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21254" w14:paraId="08D9CD7E" w14:textId="77777777" w:rsidTr="00BA1A4C">
        <w:tc>
          <w:tcPr>
            <w:tcW w:w="8828" w:type="dxa"/>
            <w:gridSpan w:val="3"/>
          </w:tcPr>
          <w:p w14:paraId="78EF2134" w14:textId="22D1A93E" w:rsidR="00E21254" w:rsidRPr="00E21254" w:rsidRDefault="00E21254" w:rsidP="00E21254">
            <w:pPr>
              <w:jc w:val="center"/>
              <w:rPr>
                <w:b/>
                <w:bCs/>
              </w:rPr>
            </w:pPr>
            <w:r w:rsidRPr="00E21254">
              <w:rPr>
                <w:b/>
                <w:bCs/>
              </w:rPr>
              <w:t>Sectores organizados de la sociedad civil</w:t>
            </w:r>
          </w:p>
        </w:tc>
      </w:tr>
      <w:tr w:rsidR="00E21254" w14:paraId="292B3510" w14:textId="77777777" w:rsidTr="00E21254">
        <w:tc>
          <w:tcPr>
            <w:tcW w:w="2942" w:type="dxa"/>
          </w:tcPr>
          <w:p w14:paraId="26AD0928" w14:textId="51CDD043" w:rsidR="00E21254" w:rsidRPr="00E21254" w:rsidRDefault="00E21254" w:rsidP="00E21254">
            <w:pPr>
              <w:jc w:val="center"/>
              <w:rPr>
                <w:b/>
                <w:bCs/>
              </w:rPr>
            </w:pPr>
            <w:r w:rsidRPr="00E21254">
              <w:rPr>
                <w:b/>
                <w:bCs/>
              </w:rPr>
              <w:t>Organización</w:t>
            </w:r>
          </w:p>
        </w:tc>
        <w:tc>
          <w:tcPr>
            <w:tcW w:w="2943" w:type="dxa"/>
          </w:tcPr>
          <w:p w14:paraId="574507B7" w14:textId="279C8B78" w:rsidR="00E21254" w:rsidRPr="00E21254" w:rsidRDefault="00E21254" w:rsidP="00E21254">
            <w:pPr>
              <w:jc w:val="center"/>
              <w:rPr>
                <w:b/>
                <w:bCs/>
              </w:rPr>
            </w:pPr>
            <w:r w:rsidRPr="00E21254">
              <w:rPr>
                <w:b/>
                <w:bCs/>
              </w:rPr>
              <w:t>Candidatura</w:t>
            </w:r>
          </w:p>
        </w:tc>
        <w:tc>
          <w:tcPr>
            <w:tcW w:w="2943" w:type="dxa"/>
          </w:tcPr>
          <w:p w14:paraId="0E45DC90" w14:textId="40D47226" w:rsidR="00E21254" w:rsidRPr="00E21254" w:rsidRDefault="00E21254" w:rsidP="00E21254">
            <w:pPr>
              <w:jc w:val="center"/>
              <w:rPr>
                <w:b/>
                <w:bCs/>
              </w:rPr>
            </w:pPr>
            <w:r w:rsidRPr="00E21254">
              <w:rPr>
                <w:b/>
                <w:bCs/>
              </w:rPr>
              <w:t>Suplencia</w:t>
            </w:r>
          </w:p>
        </w:tc>
      </w:tr>
      <w:tr w:rsidR="00E21254" w14:paraId="5D63E9B3" w14:textId="77777777" w:rsidTr="00E21254">
        <w:tc>
          <w:tcPr>
            <w:tcW w:w="2942" w:type="dxa"/>
          </w:tcPr>
          <w:p w14:paraId="799F7BDA" w14:textId="5DB4C8F7" w:rsidR="00E21254" w:rsidRDefault="00E21254">
            <w:r w:rsidRPr="00E21254">
              <w:t>AQ PRODUCCIONES CONSTRUCTORES DE PAZ</w:t>
            </w:r>
          </w:p>
        </w:tc>
        <w:tc>
          <w:tcPr>
            <w:tcW w:w="2943" w:type="dxa"/>
          </w:tcPr>
          <w:p w14:paraId="765F609D" w14:textId="7F2947FA" w:rsidR="00E21254" w:rsidRDefault="00E21254">
            <w:r w:rsidRPr="00E21254">
              <w:t>ADUER ANIBAL QUIÑONES TENORIO</w:t>
            </w:r>
          </w:p>
        </w:tc>
        <w:tc>
          <w:tcPr>
            <w:tcW w:w="2943" w:type="dxa"/>
          </w:tcPr>
          <w:p w14:paraId="440A6224" w14:textId="6AD3B322" w:rsidR="00E21254" w:rsidRDefault="00E21254">
            <w:r w:rsidRPr="00E21254">
              <w:t>HARRY ARROYO GRUESO</w:t>
            </w:r>
          </w:p>
        </w:tc>
      </w:tr>
      <w:tr w:rsidR="00E21254" w14:paraId="13DBB05F" w14:textId="77777777" w:rsidTr="00E21254">
        <w:tc>
          <w:tcPr>
            <w:tcW w:w="2942" w:type="dxa"/>
          </w:tcPr>
          <w:p w14:paraId="5202D1D1" w14:textId="6705E47D" w:rsidR="00E21254" w:rsidRPr="00E21254" w:rsidRDefault="00E21254">
            <w:r w:rsidRPr="00E21254">
              <w:t>CAMINANDO HACIA EL FUTURO POR UNA VIDA DIGNA</w:t>
            </w:r>
          </w:p>
        </w:tc>
        <w:tc>
          <w:tcPr>
            <w:tcW w:w="2943" w:type="dxa"/>
          </w:tcPr>
          <w:p w14:paraId="51382D98" w14:textId="733C26CC" w:rsidR="00E21254" w:rsidRPr="00E21254" w:rsidRDefault="00E21254">
            <w:r w:rsidRPr="00E21254">
              <w:t>MARLENI RIASCOS DELGADO</w:t>
            </w:r>
          </w:p>
        </w:tc>
        <w:tc>
          <w:tcPr>
            <w:tcW w:w="2943" w:type="dxa"/>
          </w:tcPr>
          <w:p w14:paraId="733A04EB" w14:textId="1C4DC7DC" w:rsidR="00E21254" w:rsidRPr="00E21254" w:rsidRDefault="00E21254">
            <w:r w:rsidRPr="00E21254">
              <w:t>ANA YEIMY OLARTE LOZANO</w:t>
            </w:r>
          </w:p>
        </w:tc>
      </w:tr>
      <w:tr w:rsidR="00E21254" w14:paraId="29C193B4" w14:textId="77777777" w:rsidTr="00E21254">
        <w:tc>
          <w:tcPr>
            <w:tcW w:w="2942" w:type="dxa"/>
          </w:tcPr>
          <w:p w14:paraId="2AAB7FB0" w14:textId="37B1611B" w:rsidR="00E21254" w:rsidRPr="00E21254" w:rsidRDefault="00E21254">
            <w:r w:rsidRPr="00E21254">
              <w:t>CONJUNTO SENDEROS DEL RECREO II</w:t>
            </w:r>
          </w:p>
        </w:tc>
        <w:tc>
          <w:tcPr>
            <w:tcW w:w="2943" w:type="dxa"/>
          </w:tcPr>
          <w:p w14:paraId="104E41A8" w14:textId="72DE0F32" w:rsidR="00E21254" w:rsidRPr="00E21254" w:rsidRDefault="00E21254">
            <w:r w:rsidRPr="00E21254">
              <w:t>Blanca Cecilia Chavarro</w:t>
            </w:r>
          </w:p>
        </w:tc>
        <w:tc>
          <w:tcPr>
            <w:tcW w:w="2943" w:type="dxa"/>
          </w:tcPr>
          <w:p w14:paraId="25397EC8" w14:textId="1552DC7F" w:rsidR="00E21254" w:rsidRPr="00E21254" w:rsidRDefault="00E21254">
            <w:r w:rsidRPr="00E21254">
              <w:t>SANDRA ROCIO MOLINA GARCIA</w:t>
            </w:r>
          </w:p>
        </w:tc>
      </w:tr>
      <w:tr w:rsidR="00E21254" w14:paraId="59B107E0" w14:textId="77777777" w:rsidTr="00E21254">
        <w:tc>
          <w:tcPr>
            <w:tcW w:w="2942" w:type="dxa"/>
          </w:tcPr>
          <w:p w14:paraId="57524060" w14:textId="347AD9A8" w:rsidR="00E21254" w:rsidRPr="00E21254" w:rsidRDefault="00E21254">
            <w:r w:rsidRPr="00E21254">
              <w:t>CONSEJO NACIONAL SUPERIOR ESTUDIANTIL DE COLOMBIA</w:t>
            </w:r>
          </w:p>
        </w:tc>
        <w:tc>
          <w:tcPr>
            <w:tcW w:w="2943" w:type="dxa"/>
          </w:tcPr>
          <w:p w14:paraId="097C8A34" w14:textId="17CC7F54" w:rsidR="00E21254" w:rsidRPr="00E21254" w:rsidRDefault="00E21254">
            <w:r w:rsidRPr="00E21254">
              <w:t>MARIA ISABEL OSPINA LOZANO</w:t>
            </w:r>
          </w:p>
        </w:tc>
        <w:tc>
          <w:tcPr>
            <w:tcW w:w="2943" w:type="dxa"/>
          </w:tcPr>
          <w:p w14:paraId="09CEB2E1" w14:textId="3C0BEC10" w:rsidR="00E21254" w:rsidRPr="00E21254" w:rsidRDefault="00E21254">
            <w:r w:rsidRPr="00E21254">
              <w:t xml:space="preserve">Juan Felipe Hernández </w:t>
            </w:r>
            <w:proofErr w:type="spellStart"/>
            <w:r w:rsidRPr="00E21254">
              <w:t>Delvasto</w:t>
            </w:r>
            <w:proofErr w:type="spellEnd"/>
          </w:p>
        </w:tc>
      </w:tr>
      <w:tr w:rsidR="00E21254" w14:paraId="0D4D0ECD" w14:textId="77777777" w:rsidTr="00E21254">
        <w:tc>
          <w:tcPr>
            <w:tcW w:w="2942" w:type="dxa"/>
          </w:tcPr>
          <w:p w14:paraId="28CB321F" w14:textId="1DB82334" w:rsidR="00E21254" w:rsidRPr="00E21254" w:rsidRDefault="00E21254">
            <w:r w:rsidRPr="00E21254">
              <w:t>JUECES DE PAZ</w:t>
            </w:r>
          </w:p>
        </w:tc>
        <w:tc>
          <w:tcPr>
            <w:tcW w:w="2943" w:type="dxa"/>
          </w:tcPr>
          <w:p w14:paraId="164E9DCA" w14:textId="656F824D" w:rsidR="00E21254" w:rsidRPr="00E21254" w:rsidRDefault="00E21254">
            <w:r w:rsidRPr="00E21254">
              <w:t>Juan Carlos Buitrago Mora</w:t>
            </w:r>
          </w:p>
        </w:tc>
        <w:tc>
          <w:tcPr>
            <w:tcW w:w="2943" w:type="dxa"/>
          </w:tcPr>
          <w:p w14:paraId="61080FA5" w14:textId="729B83E0" w:rsidR="00E21254" w:rsidRPr="00E21254" w:rsidRDefault="00E21254">
            <w:r w:rsidRPr="00E21254">
              <w:t>Jesús</w:t>
            </w:r>
            <w:r w:rsidRPr="00E21254">
              <w:t xml:space="preserve"> L</w:t>
            </w:r>
            <w:r>
              <w:t>ó</w:t>
            </w:r>
            <w:r w:rsidRPr="00E21254">
              <w:t>pez Velásquez</w:t>
            </w:r>
          </w:p>
        </w:tc>
      </w:tr>
      <w:tr w:rsidR="00E21254" w14:paraId="1669181C" w14:textId="77777777" w:rsidTr="00E21254">
        <w:tc>
          <w:tcPr>
            <w:tcW w:w="2942" w:type="dxa"/>
          </w:tcPr>
          <w:p w14:paraId="1281E963" w14:textId="098D0459" w:rsidR="00E21254" w:rsidRPr="00E21254" w:rsidRDefault="00E21254">
            <w:r w:rsidRPr="00E21254">
              <w:t>MESA DE MEDIOS DE COMUNICACIÓN DE BOSA</w:t>
            </w:r>
          </w:p>
        </w:tc>
        <w:tc>
          <w:tcPr>
            <w:tcW w:w="2943" w:type="dxa"/>
          </w:tcPr>
          <w:p w14:paraId="1CE33F3A" w14:textId="4A229277" w:rsidR="00E21254" w:rsidRPr="00E21254" w:rsidRDefault="00E21254">
            <w:r w:rsidRPr="00E21254">
              <w:t>JORGE ANIBAL CORREA SEGUTRA</w:t>
            </w:r>
          </w:p>
        </w:tc>
        <w:tc>
          <w:tcPr>
            <w:tcW w:w="2943" w:type="dxa"/>
          </w:tcPr>
          <w:p w14:paraId="54FD59C1" w14:textId="36A41CB2" w:rsidR="00E21254" w:rsidRPr="00E21254" w:rsidRDefault="00E21254">
            <w:r w:rsidRPr="00E21254">
              <w:t>MYRIAM ADRIANA PINZON</w:t>
            </w:r>
          </w:p>
        </w:tc>
      </w:tr>
      <w:tr w:rsidR="009B4528" w14:paraId="6B683359" w14:textId="77777777" w:rsidTr="00E21254">
        <w:tc>
          <w:tcPr>
            <w:tcW w:w="2942" w:type="dxa"/>
          </w:tcPr>
          <w:p w14:paraId="3391272B" w14:textId="729B1C5C" w:rsidR="009B4528" w:rsidRPr="00E21254" w:rsidRDefault="009B4528">
            <w:r>
              <w:t>MESA LOCAL CANNABICA BOSA</w:t>
            </w:r>
          </w:p>
        </w:tc>
        <w:tc>
          <w:tcPr>
            <w:tcW w:w="2943" w:type="dxa"/>
          </w:tcPr>
          <w:p w14:paraId="629873D6" w14:textId="49E8E6A1" w:rsidR="009B4528" w:rsidRPr="00E21254" w:rsidRDefault="009B4528">
            <w:r>
              <w:t>L</w:t>
            </w:r>
            <w:r w:rsidRPr="009B4528">
              <w:t xml:space="preserve">uz </w:t>
            </w:r>
            <w:r>
              <w:t>S</w:t>
            </w:r>
            <w:r w:rsidRPr="009B4528">
              <w:t xml:space="preserve">tella </w:t>
            </w:r>
            <w:r>
              <w:t>R</w:t>
            </w:r>
            <w:r w:rsidRPr="009B4528">
              <w:t xml:space="preserve">omero </w:t>
            </w:r>
            <w:r>
              <w:t>O</w:t>
            </w:r>
            <w:r w:rsidRPr="009B4528">
              <w:t>rganista</w:t>
            </w:r>
          </w:p>
        </w:tc>
        <w:tc>
          <w:tcPr>
            <w:tcW w:w="2943" w:type="dxa"/>
          </w:tcPr>
          <w:p w14:paraId="0DA0C312" w14:textId="05883230" w:rsidR="009B4528" w:rsidRPr="00E21254" w:rsidRDefault="009B4528">
            <w:r w:rsidRPr="009B4528">
              <w:t xml:space="preserve">Cristhiam Yesid </w:t>
            </w:r>
            <w:r w:rsidRPr="009B4528">
              <w:t>Rodríguez</w:t>
            </w:r>
            <w:r w:rsidRPr="009B4528">
              <w:t xml:space="preserve"> Castro</w:t>
            </w:r>
          </w:p>
        </w:tc>
      </w:tr>
    </w:tbl>
    <w:p w14:paraId="4D232A44" w14:textId="77777777" w:rsidR="00957DF3" w:rsidRDefault="00957DF3"/>
    <w:p w14:paraId="1E77F0FA" w14:textId="77777777" w:rsidR="00E21254" w:rsidRDefault="00E21254"/>
    <w:sectPr w:rsidR="00E212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54"/>
    <w:rsid w:val="00957DF3"/>
    <w:rsid w:val="009B4528"/>
    <w:rsid w:val="009E0B81"/>
    <w:rsid w:val="00D81BD7"/>
    <w:rsid w:val="00E2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B389"/>
  <w15:chartTrackingRefBased/>
  <w15:docId w15:val="{021A56F4-C9DE-4200-884E-B8B77656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Vanessa Valencia Velasquez</dc:creator>
  <cp:keywords/>
  <dc:description/>
  <cp:lastModifiedBy>Lizeth Vanessa Valencia Velasquez</cp:lastModifiedBy>
  <cp:revision>1</cp:revision>
  <dcterms:created xsi:type="dcterms:W3CDTF">2024-02-27T13:12:00Z</dcterms:created>
  <dcterms:modified xsi:type="dcterms:W3CDTF">2024-02-27T14:46:00Z</dcterms:modified>
</cp:coreProperties>
</file>